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ff0000"/>
          <w:sz w:val="48"/>
          <w:szCs w:val="48"/>
        </w:rPr>
      </w:pPr>
      <w:r w:rsidDel="00000000" w:rsidR="00000000" w:rsidRPr="00000000">
        <w:rPr>
          <w:b w:val="1"/>
          <w:color w:val="ff0000"/>
          <w:sz w:val="46"/>
          <w:szCs w:val="46"/>
          <w:rtl w:val="0"/>
        </w:rPr>
        <w:t xml:space="preserve">Year 1 Weekly Bulleti</w:t>
      </w:r>
      <w:r w:rsidDel="00000000" w:rsidR="00000000" w:rsidRPr="00000000">
        <w:rPr>
          <w:b w:val="1"/>
          <w:color w:val="ff0000"/>
          <w:sz w:val="48"/>
          <w:szCs w:val="48"/>
          <w:rtl w:val="0"/>
        </w:rPr>
        <w:t xml:space="preserve">n</w:t>
      </w:r>
      <w:r w:rsidDel="00000000" w:rsidR="00000000" w:rsidRPr="00000000">
        <w:drawing>
          <wp:anchor allowOverlap="1" behindDoc="0" distB="0" distT="0" distL="114300" distR="114300" hidden="0" layoutInCell="1" locked="0" relativeHeight="0" simplePos="0">
            <wp:simplePos x="0" y="0"/>
            <wp:positionH relativeFrom="column">
              <wp:posOffset>143123</wp:posOffset>
            </wp:positionH>
            <wp:positionV relativeFrom="paragraph">
              <wp:posOffset>414</wp:posOffset>
            </wp:positionV>
            <wp:extent cx="1143000" cy="1143000"/>
            <wp:effectExtent b="0" l="0" r="0" t="0"/>
            <wp:wrapSquare wrapText="bothSides" distB="0" distT="0" distL="114300" distR="114300"/>
            <wp:docPr id="8"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143000" cy="1143000"/>
                    </a:xfrm>
                    <a:prstGeom prst="rect"/>
                    <a:ln/>
                  </pic:spPr>
                </pic:pic>
              </a:graphicData>
            </a:graphic>
          </wp:anchor>
        </w:drawing>
      </w:r>
    </w:p>
    <w:p w:rsidR="00000000" w:rsidDel="00000000" w:rsidP="00000000" w:rsidRDefault="00000000" w:rsidRPr="00000000" w14:paraId="00000002">
      <w:pPr>
        <w:rPr>
          <w:b w:val="1"/>
          <w:color w:val="ff0000"/>
          <w:sz w:val="32"/>
          <w:szCs w:val="32"/>
        </w:rPr>
      </w:pPr>
      <w:r w:rsidDel="00000000" w:rsidR="00000000" w:rsidRPr="00000000">
        <w:rPr>
          <w:b w:val="1"/>
          <w:color w:val="ff0000"/>
          <w:sz w:val="28"/>
          <w:szCs w:val="28"/>
          <w:rtl w:val="0"/>
        </w:rPr>
        <w:t xml:space="preserve">November 6th  2020</w:t>
      </w:r>
      <w:r w:rsidDel="00000000" w:rsidR="00000000" w:rsidRPr="00000000">
        <w:rPr>
          <w:rtl w:val="0"/>
        </w:rPr>
      </w:r>
    </w:p>
    <w:p w:rsidR="00000000" w:rsidDel="00000000" w:rsidP="00000000" w:rsidRDefault="00000000" w:rsidRPr="00000000" w14:paraId="00000003">
      <w:pPr>
        <w:rPr>
          <w:b w:val="1"/>
          <w:sz w:val="24"/>
          <w:szCs w:val="24"/>
        </w:rPr>
      </w:pPr>
      <w:r w:rsidDel="00000000" w:rsidR="00000000" w:rsidRPr="00000000">
        <w:rPr>
          <w:b w:val="1"/>
          <w:sz w:val="24"/>
          <w:szCs w:val="24"/>
          <w:rtl w:val="0"/>
        </w:rPr>
        <w:t xml:space="preserve">What we have been doing </w:t>
      </w:r>
      <w:r w:rsidDel="00000000" w:rsidR="00000000" w:rsidRPr="00000000">
        <w:rPr>
          <w:sz w:val="24"/>
          <w:szCs w:val="24"/>
          <w:rtl w:val="0"/>
        </w:rPr>
        <w:br w:type="textWrapping"/>
      </w:r>
      <w:r w:rsidDel="00000000" w:rsidR="00000000" w:rsidRPr="00000000">
        <w:rPr>
          <w:b w:val="1"/>
          <w:sz w:val="24"/>
          <w:szCs w:val="24"/>
          <w:rtl w:val="0"/>
        </w:rPr>
        <w:t xml:space="preserve">Numeracy </w:t>
      </w:r>
    </w:p>
    <w:p w:rsidR="00000000" w:rsidDel="00000000" w:rsidP="00000000" w:rsidRDefault="00000000" w:rsidRPr="00000000" w14:paraId="00000004">
      <w:pPr>
        <w:rPr>
          <w:sz w:val="24"/>
          <w:szCs w:val="24"/>
        </w:rPr>
      </w:pPr>
      <w:r w:rsidDel="00000000" w:rsidR="00000000" w:rsidRPr="00000000">
        <w:rPr>
          <w:sz w:val="24"/>
          <w:szCs w:val="24"/>
          <w:rtl w:val="0"/>
        </w:rPr>
        <w:t xml:space="preserve">We have been looking at place value in numbers between 10 and 30, starting to explore the meaning of tens and units ( sticks of ten and ones)  and learning the value of each digit  in a number. </w:t>
      </w:r>
    </w:p>
    <w:p w:rsidR="00000000" w:rsidDel="00000000" w:rsidP="00000000" w:rsidRDefault="00000000" w:rsidRPr="00000000" w14:paraId="00000005">
      <w:pPr>
        <w:rPr>
          <w:b w:val="1"/>
          <w:sz w:val="24"/>
          <w:szCs w:val="24"/>
        </w:rPr>
      </w:pPr>
      <w:r w:rsidDel="00000000" w:rsidR="00000000" w:rsidRPr="00000000">
        <w:rPr>
          <w:b w:val="1"/>
          <w:sz w:val="24"/>
          <w:szCs w:val="24"/>
          <w:rtl w:val="0"/>
        </w:rPr>
        <w:t xml:space="preserve">Literacy </w:t>
      </w:r>
    </w:p>
    <w:p w:rsidR="00000000" w:rsidDel="00000000" w:rsidP="00000000" w:rsidRDefault="00000000" w:rsidRPr="00000000" w14:paraId="00000006">
      <w:pPr>
        <w:rPr>
          <w:sz w:val="24"/>
          <w:szCs w:val="24"/>
        </w:rPr>
      </w:pPr>
      <w:r w:rsidDel="00000000" w:rsidR="00000000" w:rsidRPr="00000000">
        <w:rPr>
          <w:sz w:val="24"/>
          <w:szCs w:val="24"/>
          <w:rtl w:val="0"/>
        </w:rPr>
        <w:t xml:space="preserve">We have written about what we did during half term. We have also started to write about our favourite place in Cowbridge.</w:t>
      </w:r>
    </w:p>
    <w:p w:rsidR="00000000" w:rsidDel="00000000" w:rsidP="00000000" w:rsidRDefault="00000000" w:rsidRPr="00000000" w14:paraId="00000007">
      <w:pPr>
        <w:rPr>
          <w:b w:val="1"/>
          <w:sz w:val="24"/>
          <w:szCs w:val="24"/>
        </w:rPr>
      </w:pPr>
      <w:r w:rsidDel="00000000" w:rsidR="00000000" w:rsidRPr="00000000">
        <w:rPr>
          <w:b w:val="1"/>
          <w:sz w:val="24"/>
          <w:szCs w:val="24"/>
          <w:rtl w:val="0"/>
        </w:rPr>
        <w:t xml:space="preserve">Confident and Ambitious learners</w:t>
      </w:r>
    </w:p>
    <w:p w:rsidR="00000000" w:rsidDel="00000000" w:rsidP="00000000" w:rsidRDefault="00000000" w:rsidRPr="00000000" w14:paraId="00000008">
      <w:pPr>
        <w:rPr>
          <w:sz w:val="24"/>
          <w:szCs w:val="24"/>
        </w:rPr>
      </w:pPr>
      <w:r w:rsidDel="00000000" w:rsidR="00000000" w:rsidRPr="00000000">
        <w:rPr>
          <w:sz w:val="24"/>
          <w:szCs w:val="24"/>
          <w:rtl w:val="0"/>
        </w:rPr>
        <w:t xml:space="preserve">We have been revisiting our learning since September and identifying work in our books that we are proud of.We hope you enjoyed the children sharing this with you on Seesaw. </w:t>
      </w:r>
    </w:p>
    <w:p w:rsidR="00000000" w:rsidDel="00000000" w:rsidP="00000000" w:rsidRDefault="00000000" w:rsidRPr="00000000" w14:paraId="00000009">
      <w:pPr>
        <w:rPr>
          <w:b w:val="1"/>
          <w:sz w:val="24"/>
          <w:szCs w:val="24"/>
        </w:rPr>
      </w:pPr>
      <w:r w:rsidDel="00000000" w:rsidR="00000000" w:rsidRPr="00000000">
        <w:rPr>
          <w:b w:val="1"/>
          <w:sz w:val="24"/>
          <w:szCs w:val="24"/>
          <w:rtl w:val="0"/>
        </w:rPr>
        <w:t xml:space="preserve">Healthy Confident Individuals</w:t>
      </w:r>
    </w:p>
    <w:p w:rsidR="00000000" w:rsidDel="00000000" w:rsidP="00000000" w:rsidRDefault="00000000" w:rsidRPr="00000000" w14:paraId="0000000A">
      <w:pPr>
        <w:rPr>
          <w:sz w:val="24"/>
          <w:szCs w:val="24"/>
        </w:rPr>
      </w:pPr>
      <w:r w:rsidDel="00000000" w:rsidR="00000000" w:rsidRPr="00000000">
        <w:rPr>
          <w:sz w:val="24"/>
          <w:szCs w:val="24"/>
          <w:rtl w:val="0"/>
        </w:rPr>
        <w:t xml:space="preserve">We revisited the story The Invisible String, identifying people who are special to us but may not be with us. </w:t>
      </w:r>
    </w:p>
    <w:p w:rsidR="00000000" w:rsidDel="00000000" w:rsidP="00000000" w:rsidRDefault="00000000" w:rsidRPr="00000000" w14:paraId="0000000B">
      <w:pPr>
        <w:rPr>
          <w:b w:val="1"/>
          <w:sz w:val="24"/>
          <w:szCs w:val="24"/>
        </w:rPr>
      </w:pPr>
      <w:r w:rsidDel="00000000" w:rsidR="00000000" w:rsidRPr="00000000">
        <w:rPr>
          <w:b w:val="1"/>
          <w:sz w:val="24"/>
          <w:szCs w:val="24"/>
          <w:rtl w:val="0"/>
        </w:rPr>
        <w:t xml:space="preserve">Home Learning </w:t>
      </w:r>
    </w:p>
    <w:p w:rsidR="00000000" w:rsidDel="00000000" w:rsidP="00000000" w:rsidRDefault="00000000" w:rsidRPr="00000000" w14:paraId="0000000C">
      <w:pPr>
        <w:rPr>
          <w:sz w:val="24"/>
          <w:szCs w:val="24"/>
        </w:rPr>
      </w:pPr>
      <w:r w:rsidDel="00000000" w:rsidR="00000000" w:rsidRPr="00000000">
        <w:rPr>
          <w:sz w:val="24"/>
          <w:szCs w:val="24"/>
          <w:rtl w:val="0"/>
        </w:rPr>
        <w:t xml:space="preserve">Thank you for all your Home Learning on Seesaw. Not everyone has been able to send us their picture of their favourite place in Cowbridge, please can you do so over the weekend. </w:t>
      </w:r>
    </w:p>
    <w:p w:rsidR="00000000" w:rsidDel="00000000" w:rsidP="00000000" w:rsidRDefault="00000000" w:rsidRPr="00000000" w14:paraId="0000000D">
      <w:pPr>
        <w:rPr>
          <w:b w:val="1"/>
          <w:sz w:val="24"/>
          <w:szCs w:val="24"/>
        </w:rPr>
      </w:pPr>
      <w:r w:rsidDel="00000000" w:rsidR="00000000" w:rsidRPr="00000000">
        <w:rPr>
          <w:b w:val="1"/>
          <w:sz w:val="24"/>
          <w:szCs w:val="24"/>
          <w:rtl w:val="0"/>
        </w:rPr>
        <w:t xml:space="preserve">Reading Books</w:t>
      </w:r>
    </w:p>
    <w:p w:rsidR="00000000" w:rsidDel="00000000" w:rsidP="00000000" w:rsidRDefault="00000000" w:rsidRPr="00000000" w14:paraId="0000000E">
      <w:pPr>
        <w:rPr>
          <w:sz w:val="24"/>
          <w:szCs w:val="24"/>
        </w:rPr>
      </w:pPr>
      <w:r w:rsidDel="00000000" w:rsidR="00000000" w:rsidRPr="00000000">
        <w:rPr>
          <w:sz w:val="24"/>
          <w:szCs w:val="24"/>
          <w:rtl w:val="0"/>
        </w:rPr>
        <w:t xml:space="preserve">Due unforeseen circumstances not all children read their home books in school but all books sent in were changed. The daily guided reading sessions and Letters and Sounds sessions continued to run as normal. </w:t>
        <w:br w:type="textWrapping"/>
      </w:r>
    </w:p>
    <w:p w:rsidR="00000000" w:rsidDel="00000000" w:rsidP="00000000" w:rsidRDefault="00000000" w:rsidRPr="00000000" w14:paraId="0000000F">
      <w:pPr>
        <w:rPr>
          <w:b w:val="1"/>
          <w:sz w:val="24"/>
          <w:szCs w:val="24"/>
        </w:rPr>
      </w:pPr>
      <w:r w:rsidDel="00000000" w:rsidR="00000000" w:rsidRPr="00000000">
        <w:rPr>
          <w:b w:val="1"/>
          <w:sz w:val="24"/>
          <w:szCs w:val="24"/>
          <w:rtl w:val="0"/>
        </w:rPr>
        <w:t xml:space="preserve">Have a fantastic half term!</w:t>
      </w:r>
    </w:p>
    <w:p w:rsidR="00000000" w:rsidDel="00000000" w:rsidP="00000000" w:rsidRDefault="00000000" w:rsidRPr="00000000" w14:paraId="00000010">
      <w:pPr>
        <w:rPr>
          <w:b w:val="1"/>
          <w:sz w:val="24"/>
          <w:szCs w:val="24"/>
        </w:rPr>
      </w:pPr>
      <w:r w:rsidDel="00000000" w:rsidR="00000000" w:rsidRPr="00000000">
        <w:rPr>
          <w:b w:val="1"/>
          <w:sz w:val="24"/>
          <w:szCs w:val="24"/>
          <w:rtl w:val="0"/>
        </w:rPr>
        <w:t xml:space="preserve">Mrs Maidment                Miss Fitchie</w:t>
        <w:tab/>
        <w:tab/>
        <w:t xml:space="preserve">Mrs Cotterell</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entury Gothic" w:cs="Century Gothic" w:eastAsia="Century Gothic" w:hAnsi="Century Gothic"/>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_rels/theme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9O7uXbZnJiJ+J6PiB1c4xlw+6A==">AMUW2mVNml8YSIJulIlEB4krIoh5TO9zbEJPnHmiCsCdMDjphWYkSu0Ja2NZS8sgH/U7KCbgC+/hocmWkUnZyk2KXqw+lkEuPYo9ehAFxZ3+SoICediNjzY=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2020-09-18T15:43:00Z</dcterms:created>
  <dc:creator>Teacher</dc:creator>
</cp:coreProperties>
</file>