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6"/>
        <w:gridCol w:w="5196"/>
        <w:gridCol w:w="5197"/>
      </w:tblGrid>
      <w:tr w:rsidR="00B921A4" w:rsidRPr="00ED7261" w14:paraId="18D1DA5A" w14:textId="77777777" w:rsidTr="009E7ADB">
        <w:trPr>
          <w:trHeight w:val="4131"/>
        </w:trPr>
        <w:tc>
          <w:tcPr>
            <w:tcW w:w="5196" w:type="dxa"/>
            <w:vMerge w:val="restart"/>
            <w:shd w:val="clear" w:color="auto" w:fill="FFF4CC" w:themeFill="accent2" w:themeFillTint="33"/>
          </w:tcPr>
          <w:p w14:paraId="53E61FE6" w14:textId="77777777" w:rsidR="00B921A4" w:rsidRPr="00ED7261" w:rsidRDefault="00B921A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Language, Literacy and Communication</w:t>
            </w:r>
          </w:p>
          <w:p w14:paraId="3E62A9F9" w14:textId="3A281185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6A1F931D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Oracy</w:t>
            </w:r>
          </w:p>
          <w:p w14:paraId="1B0034CE" w14:textId="24932E6F" w:rsidR="00B921A4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Extend their ideas or accounts by sequencing what they say and including relevant details</w:t>
            </w:r>
          </w:p>
          <w:p w14:paraId="3D692893" w14:textId="5396FFD8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a growing range of appropriate vocabulary in play and structured activities and formal situations, using a variety in tone to add interest</w:t>
            </w:r>
          </w:p>
          <w:p w14:paraId="62E1EC77" w14:textId="77777777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Build of previous experience, speaking confidently and making themselves clear</w:t>
            </w:r>
          </w:p>
          <w:p w14:paraId="0800C9DE" w14:textId="77777777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Talk in detail about things with they have made or done, explaining the process</w:t>
            </w:r>
          </w:p>
          <w:p w14:paraId="2135CAB2" w14:textId="77777777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Express and opinion, giving reasons and provide appropriate answers to questions</w:t>
            </w:r>
          </w:p>
          <w:p w14:paraId="53AC8655" w14:textId="77777777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Adopt a specific role, using appropriate language in structured situations</w:t>
            </w:r>
          </w:p>
          <w:p w14:paraId="49B0E8CF" w14:textId="0DEDDD47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Prepare and ask questions, e.g. ‘Who?</w:t>
            </w:r>
            <w:proofErr w:type="gramStart"/>
            <w:r>
              <w:rPr>
                <w:rFonts w:ascii="Chalkboard" w:hAnsi="Chalkboard"/>
                <w:sz w:val="20"/>
                <w:szCs w:val="20"/>
              </w:rPr>
              <w:t>’,</w:t>
            </w:r>
            <w:proofErr w:type="gramEnd"/>
            <w:r>
              <w:rPr>
                <w:rFonts w:ascii="Chalkboard" w:hAnsi="Chalkboard"/>
                <w:sz w:val="20"/>
                <w:szCs w:val="20"/>
              </w:rPr>
              <w:t xml:space="preserve"> ‘What?’, ‘When?’ and ‘how? For a variety or purposes and to clarify understanding</w:t>
            </w:r>
          </w:p>
          <w:p w14:paraId="794EA822" w14:textId="483FC2A5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Speak clearly to a range of audiences</w:t>
            </w:r>
          </w:p>
          <w:p w14:paraId="155FA9AB" w14:textId="11FCC244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Listen to others with concentration, understanding </w:t>
            </w:r>
            <w:r>
              <w:rPr>
                <w:rFonts w:ascii="Chalkboard" w:hAnsi="Chalkboard"/>
                <w:sz w:val="20"/>
                <w:szCs w:val="20"/>
              </w:rPr>
              <w:lastRenderedPageBreak/>
              <w:t>the main points and asking for clarification if needed</w:t>
            </w:r>
          </w:p>
          <w:p w14:paraId="28B56693" w14:textId="74BCC090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Retell narratives or information that they have heard, sequencing events correctly</w:t>
            </w:r>
          </w:p>
          <w:p w14:paraId="083458B7" w14:textId="5B3C1675" w:rsidR="0073190F" w:rsidRDefault="0073190F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Share activities and information to complete a task</w:t>
            </w:r>
          </w:p>
          <w:p w14:paraId="0A09D755" w14:textId="36969D57" w:rsidR="003660FD" w:rsidRDefault="003660FD" w:rsidP="0073190F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Contribute to discussion, keeping a focus on the topic and taking turns to speak</w:t>
            </w:r>
          </w:p>
          <w:p w14:paraId="511B0A1C" w14:textId="77777777" w:rsidR="0073190F" w:rsidRPr="00ED7261" w:rsidRDefault="0073190F" w:rsidP="0073190F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</w:p>
          <w:p w14:paraId="71F6793B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Reading/Phonics Skills</w:t>
            </w:r>
          </w:p>
          <w:p w14:paraId="27CA85CC" w14:textId="77777777" w:rsidR="003660FD" w:rsidRP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halkboard" w:hAnsi="Chalkboard"/>
                <w:bCs/>
                <w:sz w:val="20"/>
                <w:szCs w:val="20"/>
              </w:rPr>
              <w:t>Identify and use text features to locate and understand specific information</w:t>
            </w:r>
          </w:p>
          <w:p w14:paraId="687CCE6A" w14:textId="77777777" w:rsidR="003660FD" w:rsidRP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halkboard" w:hAnsi="Chalkboard"/>
                <w:bCs/>
                <w:sz w:val="20"/>
                <w:szCs w:val="20"/>
              </w:rPr>
              <w:t>Recall and retell narratives and information from texts with some detail</w:t>
            </w:r>
          </w:p>
          <w:p w14:paraId="1A971A36" w14:textId="59D5E42F" w:rsidR="003660FD" w:rsidRP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halkboard" w:hAnsi="Chalkboard"/>
                <w:bCs/>
                <w:sz w:val="20"/>
                <w:szCs w:val="20"/>
              </w:rPr>
              <w:t>Use the different features of texts to make meaning</w:t>
            </w:r>
          </w:p>
          <w:p w14:paraId="7D9FBF5B" w14:textId="77777777" w:rsidR="003660FD" w:rsidRP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halkboard" w:hAnsi="Chalkboard"/>
                <w:bCs/>
                <w:sz w:val="20"/>
                <w:szCs w:val="20"/>
              </w:rPr>
              <w:t>Explain relevant details from texts</w:t>
            </w:r>
          </w:p>
          <w:p w14:paraId="77FF1132" w14:textId="29048C5E" w:rsidR="003660FD" w:rsidRP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halkboard" w:hAnsi="Chalkboard"/>
                <w:bCs/>
                <w:sz w:val="20"/>
                <w:szCs w:val="20"/>
              </w:rPr>
              <w:t>Read aloud with attention to punctuation, full stops, question, exclamation and speech marks, varying intonation, voice and pace</w:t>
            </w:r>
          </w:p>
          <w:p w14:paraId="1F7BB934" w14:textId="77777777" w:rsidR="003660FD" w:rsidRPr="003660FD" w:rsidRDefault="003660FD" w:rsidP="003660FD">
            <w:pPr>
              <w:pStyle w:val="ListParagraph"/>
              <w:ind w:left="258"/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</w:p>
          <w:p w14:paraId="10EA6F03" w14:textId="1AF7998D" w:rsidR="00B921A4" w:rsidRPr="003660FD" w:rsidRDefault="00B921A4" w:rsidP="003660FD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3660FD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Writing Skills</w:t>
            </w:r>
          </w:p>
          <w:p w14:paraId="5F2070D9" w14:textId="7341AA2C" w:rsidR="00B921A4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Follow and build upon a form modelled by the teacher</w:t>
            </w:r>
          </w:p>
          <w:p w14:paraId="54C93FD3" w14:textId="77777777" w:rsid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ordering words, e.g. first, then, next, lastly</w:t>
            </w:r>
          </w:p>
          <w:p w14:paraId="148F46F7" w14:textId="77777777" w:rsid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Experiment with different formats and layouts on-screen, using the facility to move text and pictures around easily</w:t>
            </w:r>
          </w:p>
          <w:p w14:paraId="01522140" w14:textId="316433EC" w:rsid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Extend their response to a variety of stimuli on subjects that are of interest or importance to them, including stories, poems, class activities and personal experiences</w:t>
            </w:r>
          </w:p>
          <w:p w14:paraId="6C28B3C8" w14:textId="77777777" w:rsid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Write text which makes sense to another reader, which may include details and pictures</w:t>
            </w:r>
          </w:p>
          <w:p w14:paraId="7085F1B2" w14:textId="77777777" w:rsid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simple subject related words appropriately</w:t>
            </w:r>
          </w:p>
          <w:p w14:paraId="641D6F16" w14:textId="014BBEDE" w:rsid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Refine the use of a storyline within imaginative writing</w:t>
            </w:r>
          </w:p>
          <w:p w14:paraId="51E5FD4D" w14:textId="70048C48" w:rsid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Re-read and improve their writing to ensure it makes sense</w:t>
            </w:r>
          </w:p>
          <w:p w14:paraId="79868EFA" w14:textId="2E34E92B" w:rsidR="003660FD" w:rsidRDefault="003660FD" w:rsidP="003660F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Write for different purposes</w:t>
            </w:r>
          </w:p>
          <w:p w14:paraId="7A9622AC" w14:textId="2E01BAD3" w:rsidR="00B921A4" w:rsidRPr="00E17B3C" w:rsidRDefault="00E17B3C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Follow a structure in their writing with support</w:t>
            </w:r>
          </w:p>
        </w:tc>
        <w:tc>
          <w:tcPr>
            <w:tcW w:w="5196" w:type="dxa"/>
            <w:tcBorders>
              <w:bottom w:val="single" w:sz="4" w:space="0" w:color="auto"/>
            </w:tcBorders>
            <w:vAlign w:val="center"/>
          </w:tcPr>
          <w:p w14:paraId="6CBD2BA0" w14:textId="77777777" w:rsidR="00B921A4" w:rsidRPr="00ED7261" w:rsidRDefault="002D2C7C" w:rsidP="00B921A4">
            <w:pPr>
              <w:jc w:val="center"/>
              <w:rPr>
                <w:rFonts w:ascii="Chalkboard" w:hAnsi="Chalkboard"/>
                <w:b/>
                <w:bCs/>
                <w:sz w:val="36"/>
                <w:szCs w:val="36"/>
              </w:rPr>
            </w:pPr>
            <w:r w:rsidRPr="00ED7261">
              <w:rPr>
                <w:rFonts w:ascii="Chalkboard" w:hAnsi="Chalkboard"/>
                <w:b/>
                <w:bCs/>
                <w:noProof/>
                <w:color w:val="FF0000"/>
                <w:sz w:val="36"/>
                <w:szCs w:val="36"/>
                <w:lang w:val="en-US" w:eastAsia="en-US"/>
              </w:rPr>
              <w:lastRenderedPageBreak/>
              <w:drawing>
                <wp:inline distT="0" distB="0" distL="0" distR="0" wp14:anchorId="34A1BE26" wp14:editId="3C0892C5">
                  <wp:extent cx="736600" cy="736600"/>
                  <wp:effectExtent l="0" t="0" r="0" b="0"/>
                  <wp:docPr id="2" name="Picture 2" descr="Macintosh HD:Users:teacher:Desktop:;0lo,i9l8t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teacher:Desktop:;0lo,i9l8t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3F7ECE" w14:textId="77777777" w:rsidR="00B921A4" w:rsidRPr="00ED7261" w:rsidRDefault="00B921A4" w:rsidP="00B921A4">
            <w:pPr>
              <w:jc w:val="center"/>
              <w:rPr>
                <w:rFonts w:ascii="Chalkboard" w:hAnsi="Chalkboard"/>
                <w:sz w:val="11"/>
                <w:szCs w:val="11"/>
              </w:rPr>
            </w:pPr>
          </w:p>
          <w:p w14:paraId="0EF06B0C" w14:textId="77777777" w:rsidR="00B921A4" w:rsidRPr="00ED7261" w:rsidRDefault="002D2C7C" w:rsidP="00B921A4">
            <w:pPr>
              <w:jc w:val="center"/>
              <w:rPr>
                <w:rFonts w:ascii="Chalkboard" w:hAnsi="Chalkboard"/>
                <w:color w:val="FF0000" w:themeColor="accent1"/>
                <w:sz w:val="24"/>
                <w:szCs w:val="24"/>
              </w:rPr>
            </w:pPr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 xml:space="preserve">Mid – Term Planning at Y </w:t>
            </w:r>
            <w:proofErr w:type="spellStart"/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>Bont</w:t>
            </w:r>
            <w:proofErr w:type="spellEnd"/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 xml:space="preserve"> </w:t>
            </w:r>
            <w:proofErr w:type="spellStart"/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>Faen</w:t>
            </w:r>
            <w:proofErr w:type="spellEnd"/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 xml:space="preserve"> Primary</w:t>
            </w:r>
          </w:p>
          <w:p w14:paraId="38476667" w14:textId="77777777" w:rsidR="00B921A4" w:rsidRPr="00ED7261" w:rsidRDefault="00B921A4" w:rsidP="00B921A4">
            <w:pPr>
              <w:jc w:val="center"/>
              <w:rPr>
                <w:rFonts w:ascii="Chalkboard" w:hAnsi="Chalkboard"/>
                <w:sz w:val="24"/>
                <w:szCs w:val="24"/>
              </w:rPr>
            </w:pPr>
          </w:p>
          <w:p w14:paraId="26305C5B" w14:textId="77777777" w:rsidR="00B921A4" w:rsidRPr="00ED7261" w:rsidRDefault="00B921A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Topic Skills Map</w:t>
            </w:r>
          </w:p>
          <w:p w14:paraId="2853C7DB" w14:textId="77777777" w:rsidR="00B921A4" w:rsidRPr="00ED7261" w:rsidRDefault="00902642" w:rsidP="00B921A4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Year 2</w:t>
            </w:r>
          </w:p>
          <w:p w14:paraId="3126EA43" w14:textId="77777777" w:rsidR="00B921A4" w:rsidRDefault="00902642" w:rsidP="00B921A4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Winter 1 </w:t>
            </w:r>
            <w:r w:rsidR="002D2C7C" w:rsidRPr="00ED7261">
              <w:rPr>
                <w:rFonts w:ascii="Chalkboard" w:hAnsi="Chalkboard"/>
              </w:rPr>
              <w:t>2019</w:t>
            </w:r>
          </w:p>
          <w:p w14:paraId="3CF5CDAE" w14:textId="77777777" w:rsidR="00ED7261" w:rsidRDefault="00902642" w:rsidP="00B921A4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Towers, Tunnels and Turrets</w:t>
            </w:r>
          </w:p>
          <w:p w14:paraId="3CE04EAC" w14:textId="77777777" w:rsidR="00ED7261" w:rsidRPr="00ED7261" w:rsidRDefault="00ED7261" w:rsidP="00B921A4">
            <w:pPr>
              <w:jc w:val="center"/>
              <w:rPr>
                <w:rFonts w:ascii="Chalkboard" w:hAnsi="Chalkboard"/>
              </w:rPr>
            </w:pPr>
          </w:p>
          <w:p w14:paraId="0436FAC0" w14:textId="77777777" w:rsidR="002D2C7C" w:rsidRPr="00ED7261" w:rsidRDefault="00902642" w:rsidP="00B921A4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  <w:noProof/>
                <w:lang w:val="en-US" w:eastAsia="en-US"/>
              </w:rPr>
              <w:drawing>
                <wp:inline distT="0" distB="0" distL="0" distR="0" wp14:anchorId="2FF356AD" wp14:editId="2550ECC9">
                  <wp:extent cx="2184400" cy="849489"/>
                  <wp:effectExtent l="0" t="0" r="0" b="0"/>
                  <wp:docPr id="1" name="Picture 1" descr="Macintosh HD:private:var:folders:0z:bwgmtsl90qs_kw_n8npr9k9r0000gp:T:TemporaryItems: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private:var:folders:0z:bwgmtsl90qs_kw_n8npr9k9r0000gp:T:TemporaryItems: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00" cy="849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3E3832" w14:textId="77777777" w:rsidR="002D2C7C" w:rsidRPr="00ED7261" w:rsidRDefault="002D2C7C" w:rsidP="00B921A4">
            <w:pPr>
              <w:jc w:val="center"/>
              <w:rPr>
                <w:rFonts w:ascii="Chalkboard" w:hAnsi="Chalkboard"/>
              </w:rPr>
            </w:pPr>
          </w:p>
          <w:p w14:paraId="09FEA298" w14:textId="77777777" w:rsidR="002D2C7C" w:rsidRPr="00ED7261" w:rsidRDefault="002D2C7C" w:rsidP="00B921A4">
            <w:pPr>
              <w:jc w:val="center"/>
              <w:rPr>
                <w:rFonts w:ascii="Chalkboard" w:hAnsi="Chalkboard"/>
              </w:rPr>
            </w:pPr>
          </w:p>
          <w:p w14:paraId="08B05F30" w14:textId="77777777" w:rsidR="002D2C7C" w:rsidRPr="00ED7261" w:rsidRDefault="002D2C7C" w:rsidP="00B921A4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5197" w:type="dxa"/>
            <w:vMerge w:val="restart"/>
            <w:shd w:val="clear" w:color="auto" w:fill="CCEAFF" w:themeFill="accent4" w:themeFillTint="33"/>
          </w:tcPr>
          <w:p w14:paraId="7140703A" w14:textId="77777777" w:rsidR="00B921A4" w:rsidRPr="00ED7261" w:rsidRDefault="00B921A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Mathematical Development</w:t>
            </w:r>
          </w:p>
          <w:p w14:paraId="501E5F53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383BCF8A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Number Skills</w:t>
            </w:r>
          </w:p>
          <w:p w14:paraId="6995B98C" w14:textId="77777777" w:rsidR="00B921A4" w:rsidRDefault="00902642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Recite numbers beyond 100, forwards and backwards and from different starting points</w:t>
            </w:r>
          </w:p>
          <w:p w14:paraId="2FFC1696" w14:textId="77777777" w:rsidR="00902642" w:rsidRDefault="00902642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Demonstrate an understanding of place value up to at least 100</w:t>
            </w:r>
          </w:p>
          <w:p w14:paraId="74FB5374" w14:textId="77777777" w:rsidR="00902642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Recall and use 2, 5 and 10 multiplication tables</w:t>
            </w:r>
          </w:p>
          <w:p w14:paraId="68BD769C" w14:textId="77777777" w:rsidR="009454DD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Begin to link multiplication with simple division</w:t>
            </w:r>
          </w:p>
          <w:p w14:paraId="477C270C" w14:textId="77777777" w:rsidR="009454DD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Solve 1 and 2 step problems that involve addition and subtraction, multiplication and simple division including missing number problems</w:t>
            </w:r>
          </w:p>
          <w:p w14:paraId="00F2D22D" w14:textId="77777777" w:rsidR="009454DD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Find a small difference between two numbers by counting on</w:t>
            </w:r>
          </w:p>
          <w:p w14:paraId="7E75C184" w14:textId="77777777" w:rsidR="009454DD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Understand that multiplication is repeated addition</w:t>
            </w:r>
          </w:p>
          <w:p w14:paraId="068DD580" w14:textId="77777777" w:rsidR="009454DD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different combinations of money to pay for items up to £1</w:t>
            </w:r>
          </w:p>
          <w:p w14:paraId="0A4447C6" w14:textId="77777777" w:rsidR="009454DD" w:rsidRPr="00ED7261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Find totals and give change from multiples of 10p</w:t>
            </w:r>
          </w:p>
          <w:p w14:paraId="78823A36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37002E2B" w14:textId="77777777" w:rsidR="00B921A4" w:rsidRPr="00ED7261" w:rsidRDefault="00BC26BD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Measuring</w:t>
            </w:r>
          </w:p>
          <w:p w14:paraId="1CF7E78A" w14:textId="77777777" w:rsidR="00B921A4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standard units to measure length,</w:t>
            </w:r>
            <w:r w:rsidR="00F9661B">
              <w:rPr>
                <w:rFonts w:ascii="Chalkboard" w:hAnsi="Chalkboard"/>
                <w:sz w:val="20"/>
                <w:szCs w:val="20"/>
              </w:rPr>
              <w:t xml:space="preserve"> </w:t>
            </w:r>
            <w:r>
              <w:rPr>
                <w:rFonts w:ascii="Chalkboard" w:hAnsi="Chalkboard"/>
                <w:sz w:val="20"/>
                <w:szCs w:val="20"/>
              </w:rPr>
              <w:t xml:space="preserve">height and </w:t>
            </w:r>
            <w:r>
              <w:rPr>
                <w:rFonts w:ascii="Chalkboard" w:hAnsi="Chalkboard"/>
                <w:sz w:val="20"/>
                <w:szCs w:val="20"/>
              </w:rPr>
              <w:lastRenderedPageBreak/>
              <w:t>distance, weight/mass, capacity</w:t>
            </w:r>
          </w:p>
          <w:p w14:paraId="6D7A4A49" w14:textId="77777777" w:rsidR="009454DD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symbols related to length, weight/ mass and capacity</w:t>
            </w:r>
          </w:p>
          <w:p w14:paraId="0780B25B" w14:textId="77777777" w:rsidR="009454DD" w:rsidRDefault="009454D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Compare daily temperatures using a thermometer</w:t>
            </w:r>
          </w:p>
          <w:p w14:paraId="6F470CD2" w14:textId="77777777" w:rsidR="009E7ADB" w:rsidRPr="00ED7261" w:rsidRDefault="009E7ADB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mathematical vocabulary to describe position, direction and movement</w:t>
            </w:r>
          </w:p>
          <w:p w14:paraId="13C3C43C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584BF3A8" w14:textId="77777777" w:rsidR="00B921A4" w:rsidRPr="00ED7261" w:rsidRDefault="00BC26BD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Data Skills</w:t>
            </w:r>
          </w:p>
          <w:p w14:paraId="74CF6745" w14:textId="77777777" w:rsidR="00B921A4" w:rsidRDefault="009E7ADB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Gather and record data from lists and tables, pictograms, block graphs</w:t>
            </w:r>
          </w:p>
          <w:p w14:paraId="53B9A9D7" w14:textId="77777777" w:rsidR="009E7ADB" w:rsidRPr="00ED7261" w:rsidRDefault="009E7ADB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Extract and interpret information from lists, tables, diagrams and graphs</w:t>
            </w:r>
          </w:p>
          <w:p w14:paraId="14B58CFA" w14:textId="77777777" w:rsidR="00BC26BD" w:rsidRPr="00ED7261" w:rsidRDefault="00BC26BD" w:rsidP="00BC26BD">
            <w:pPr>
              <w:rPr>
                <w:rFonts w:ascii="Chalkboard" w:hAnsi="Chalkboard"/>
                <w:sz w:val="20"/>
                <w:szCs w:val="20"/>
              </w:rPr>
            </w:pPr>
          </w:p>
          <w:p w14:paraId="13EE0D91" w14:textId="77777777" w:rsidR="00BC26BD" w:rsidRPr="00ED7261" w:rsidRDefault="00BC26BD" w:rsidP="00BC26BD">
            <w:pPr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Continue to develop…</w:t>
            </w:r>
          </w:p>
          <w:p w14:paraId="2E8B36BD" w14:textId="77777777" w:rsidR="00BC26BD" w:rsidRPr="00ED7261" w:rsidRDefault="00BC26BD" w:rsidP="00BC26BD">
            <w:pPr>
              <w:rPr>
                <w:rFonts w:ascii="Chalkboard" w:hAnsi="Chalkboard"/>
                <w:sz w:val="20"/>
                <w:szCs w:val="20"/>
              </w:rPr>
            </w:pPr>
          </w:p>
          <w:p w14:paraId="2DBFB9F1" w14:textId="77777777" w:rsidR="00BC26BD" w:rsidRPr="00ED7261" w:rsidRDefault="00BC26BD" w:rsidP="00BC26BD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Numerical Reasoning</w:t>
            </w:r>
          </w:p>
          <w:p w14:paraId="2F4D1EC1" w14:textId="77777777" w:rsidR="00BC26BD" w:rsidRPr="00ED7261" w:rsidRDefault="00BC26BD" w:rsidP="00BC26B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Transfer mathematical skills to play and classroom activities</w:t>
            </w:r>
          </w:p>
          <w:p w14:paraId="3CA1A18A" w14:textId="77777777" w:rsidR="00BC26BD" w:rsidRDefault="00BC26BD" w:rsidP="00BC26B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Identify steps to complete the task or reach a solution</w:t>
            </w:r>
          </w:p>
          <w:p w14:paraId="1FBEF34B" w14:textId="77777777" w:rsidR="00902642" w:rsidRPr="00ED7261" w:rsidRDefault="00902642" w:rsidP="00BC26B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Select appropriate equipment and resources</w:t>
            </w:r>
          </w:p>
          <w:p w14:paraId="7B8834A5" w14:textId="77777777" w:rsidR="00BC26BD" w:rsidRPr="00ED7261" w:rsidRDefault="00BC26BD" w:rsidP="00BC26B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Use everyday mathematical language to talk about their own ideas and choices</w:t>
            </w:r>
          </w:p>
          <w:p w14:paraId="3358AB2F" w14:textId="77777777" w:rsidR="00BC26BD" w:rsidRDefault="00BC26BD" w:rsidP="00BC26B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Use checking strategies to decide if answers are reasonable</w:t>
            </w:r>
          </w:p>
          <w:p w14:paraId="6BABECAF" w14:textId="77777777" w:rsidR="00902642" w:rsidRDefault="00902642" w:rsidP="00BC26B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Present work orally, pictorially and in written form, and use a variety of ways to represent collected data</w:t>
            </w:r>
          </w:p>
          <w:p w14:paraId="3DA3E1C5" w14:textId="77777777" w:rsidR="00902642" w:rsidRPr="00ED7261" w:rsidRDefault="00902642" w:rsidP="00BC26BD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Interpret answers within the context of the problem and consider whether answers are sensible</w:t>
            </w:r>
          </w:p>
          <w:p w14:paraId="5319277E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070D0051" w14:textId="77777777" w:rsidR="00B921A4" w:rsidRPr="00ED7261" w:rsidRDefault="00B921A4" w:rsidP="00B921A4">
            <w:pPr>
              <w:rPr>
                <w:rFonts w:ascii="Chalkboard" w:hAnsi="Chalkboard"/>
              </w:rPr>
            </w:pPr>
          </w:p>
        </w:tc>
      </w:tr>
      <w:tr w:rsidR="0004693A" w:rsidRPr="00ED7261" w14:paraId="417283DF" w14:textId="77777777" w:rsidTr="009E7ADB">
        <w:trPr>
          <w:trHeight w:val="8538"/>
        </w:trPr>
        <w:tc>
          <w:tcPr>
            <w:tcW w:w="5196" w:type="dxa"/>
            <w:vMerge/>
            <w:shd w:val="clear" w:color="auto" w:fill="FFF4CC" w:themeFill="accent2" w:themeFillTint="33"/>
          </w:tcPr>
          <w:p w14:paraId="45B267A4" w14:textId="77777777" w:rsidR="0004693A" w:rsidRPr="00ED7261" w:rsidRDefault="0004693A">
            <w:pPr>
              <w:rPr>
                <w:rFonts w:ascii="Chalkboard" w:hAnsi="Chalkboard"/>
              </w:rPr>
            </w:pPr>
          </w:p>
        </w:tc>
        <w:tc>
          <w:tcPr>
            <w:tcW w:w="519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83EDA37" w14:textId="77777777" w:rsidR="00B921A4" w:rsidRPr="00ED7261" w:rsidRDefault="00B921A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Personal and Social Development</w:t>
            </w:r>
          </w:p>
          <w:p w14:paraId="4E464F70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7A626542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Personal Development</w:t>
            </w:r>
          </w:p>
          <w:p w14:paraId="2BD3928F" w14:textId="77777777" w:rsidR="00B921A4" w:rsidRDefault="00B921A4" w:rsidP="009E7ADB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 xml:space="preserve">Express </w:t>
            </w:r>
            <w:r w:rsidR="009E7ADB">
              <w:rPr>
                <w:rFonts w:ascii="Chalkboard" w:hAnsi="Chalkboard"/>
                <w:sz w:val="20"/>
                <w:szCs w:val="20"/>
              </w:rPr>
              <w:t>and communicate different feelings and emotions – their own and others</w:t>
            </w:r>
          </w:p>
          <w:p w14:paraId="6EAA3BE8" w14:textId="77777777" w:rsidR="009E7ADB" w:rsidRDefault="009E7ADB" w:rsidP="009E7ADB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Take risks and become confident explorers of their indoor and outdoor environment</w:t>
            </w:r>
          </w:p>
          <w:p w14:paraId="13C929D2" w14:textId="77777777" w:rsidR="009E7ADB" w:rsidRDefault="009E7ADB" w:rsidP="009E7ADB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Experiment with new learning opportunities, including ICT</w:t>
            </w:r>
          </w:p>
          <w:p w14:paraId="27561E8E" w14:textId="77777777" w:rsidR="009E7ADB" w:rsidRDefault="009E7ADB" w:rsidP="009E7ADB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Become independent thinkers and learners</w:t>
            </w:r>
          </w:p>
          <w:p w14:paraId="2DDEE915" w14:textId="77777777" w:rsidR="00F517F0" w:rsidRDefault="00F517F0" w:rsidP="00F517F0">
            <w:pPr>
              <w:rPr>
                <w:rFonts w:ascii="Chalkboard" w:hAnsi="Chalkboard"/>
                <w:sz w:val="20"/>
                <w:szCs w:val="20"/>
              </w:rPr>
            </w:pPr>
          </w:p>
          <w:p w14:paraId="5BA086A5" w14:textId="77777777" w:rsidR="00F517F0" w:rsidRPr="00F517F0" w:rsidRDefault="00F517F0" w:rsidP="00F517F0">
            <w:pPr>
              <w:rPr>
                <w:rFonts w:ascii="Chalkboard" w:hAnsi="Chalkboard"/>
                <w:sz w:val="20"/>
                <w:szCs w:val="20"/>
              </w:rPr>
            </w:pPr>
          </w:p>
          <w:p w14:paraId="385A54BD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Social Development</w:t>
            </w:r>
          </w:p>
          <w:p w14:paraId="7C71A69B" w14:textId="77777777" w:rsidR="00B921A4" w:rsidRPr="00ED7261" w:rsidRDefault="00B921A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an understanding of the behavioural expectations of the setting/school and understand that rules are essential in an ordered community</w:t>
            </w:r>
          </w:p>
          <w:p w14:paraId="2F11813F" w14:textId="77777777" w:rsidR="00B921A4" w:rsidRPr="00ED7261" w:rsidRDefault="00B921A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Value friends and families and show care and consideration</w:t>
            </w:r>
          </w:p>
          <w:p w14:paraId="4D9807F5" w14:textId="77777777" w:rsidR="00B921A4" w:rsidRPr="00ED7261" w:rsidRDefault="00B921A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Appreciate what makes a good friend</w:t>
            </w:r>
          </w:p>
          <w:p w14:paraId="5C761313" w14:textId="77777777" w:rsidR="0004693A" w:rsidRPr="005A2725" w:rsidRDefault="009E7ADB" w:rsidP="009E7ADB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</w:rPr>
            </w:pPr>
            <w:r>
              <w:rPr>
                <w:rFonts w:ascii="Chalkboard" w:hAnsi="Chalkboard"/>
                <w:sz w:val="20"/>
                <w:szCs w:val="20"/>
              </w:rPr>
              <w:t>Develop and understanding of the diversity of roles that people play in different groups and communities</w:t>
            </w:r>
          </w:p>
          <w:p w14:paraId="38C6AE46" w14:textId="77777777" w:rsidR="005A2725" w:rsidRDefault="005A2725" w:rsidP="005A2725">
            <w:pPr>
              <w:rPr>
                <w:rFonts w:ascii="Chalkboard" w:hAnsi="Chalkboard"/>
              </w:rPr>
            </w:pPr>
          </w:p>
          <w:p w14:paraId="39187C43" w14:textId="77777777" w:rsidR="005A2725" w:rsidRPr="005A2725" w:rsidRDefault="005A2725" w:rsidP="005A2725">
            <w:pPr>
              <w:rPr>
                <w:rFonts w:ascii="Chalkboard" w:hAnsi="Chalkboard"/>
              </w:rPr>
            </w:pPr>
          </w:p>
        </w:tc>
        <w:tc>
          <w:tcPr>
            <w:tcW w:w="5197" w:type="dxa"/>
            <w:vMerge/>
            <w:shd w:val="clear" w:color="auto" w:fill="CCEAFF" w:themeFill="accent4" w:themeFillTint="33"/>
          </w:tcPr>
          <w:p w14:paraId="7B63DF18" w14:textId="77777777" w:rsidR="0004693A" w:rsidRPr="00ED7261" w:rsidRDefault="0004693A">
            <w:pPr>
              <w:rPr>
                <w:rFonts w:ascii="Chalkboard" w:hAnsi="Chalkboard"/>
              </w:rPr>
            </w:pPr>
          </w:p>
        </w:tc>
      </w:tr>
      <w:tr w:rsidR="00B921A4" w:rsidRPr="00ED7261" w14:paraId="0A74034F" w14:textId="77777777" w:rsidTr="009E7ADB">
        <w:trPr>
          <w:trHeight w:val="12668"/>
        </w:trPr>
        <w:tc>
          <w:tcPr>
            <w:tcW w:w="5196" w:type="dxa"/>
            <w:shd w:val="clear" w:color="auto" w:fill="FFC1E6"/>
          </w:tcPr>
          <w:p w14:paraId="6139C811" w14:textId="77777777" w:rsidR="00B921A4" w:rsidRPr="00ED7261" w:rsidRDefault="00BC26BD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lastRenderedPageBreak/>
              <w:t>Creative Development</w:t>
            </w:r>
          </w:p>
          <w:p w14:paraId="00BD2E03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749AE9E6" w14:textId="77777777" w:rsidR="00B921A4" w:rsidRPr="00ED7261" w:rsidRDefault="00BC26BD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Art, Craft and Design</w:t>
            </w:r>
          </w:p>
          <w:p w14:paraId="760C2153" w14:textId="77777777" w:rsidR="00B921A4" w:rsidRPr="00ED7261" w:rsidRDefault="00BC26B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and use their understanding of colour, line, tone, texture, pattern, shape and form</w:t>
            </w:r>
          </w:p>
          <w:p w14:paraId="4A6773CC" w14:textId="77777777" w:rsidR="00BC26BD" w:rsidRPr="00ED7261" w:rsidRDefault="00BC26B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their understanding of planning, designing, modelling, modifying and reflecting</w:t>
            </w:r>
          </w:p>
          <w:p w14:paraId="7DD242AE" w14:textId="77777777" w:rsidR="00BC26BD" w:rsidRPr="00ED7261" w:rsidRDefault="00BC26B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Use a variety of materials and tools for experimentation and problem solving</w:t>
            </w:r>
          </w:p>
          <w:p w14:paraId="06550ACB" w14:textId="77777777" w:rsidR="001D0BF0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Design and make simple products and mechanisms</w:t>
            </w:r>
          </w:p>
          <w:p w14:paraId="686F9EBF" w14:textId="6C7C2DAF" w:rsidR="00CA5E00" w:rsidRPr="00ED7261" w:rsidRDefault="00CA5E0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Explore and experiment with a variety of techniques and materials</w:t>
            </w:r>
          </w:p>
          <w:p w14:paraId="078BD1B6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19F8DCEE" w14:textId="77777777" w:rsidR="00B921A4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Music</w:t>
            </w:r>
          </w:p>
          <w:p w14:paraId="7B405792" w14:textId="77777777" w:rsidR="00B921A4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Explore a range of sound sources and experiment with different ways of making and organising sounds</w:t>
            </w:r>
          </w:p>
          <w:p w14:paraId="6E6C7652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Create their own musical ideas and contribute to simple compositions</w:t>
            </w:r>
          </w:p>
          <w:p w14:paraId="52041269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Sing a range of songs with others</w:t>
            </w:r>
          </w:p>
          <w:p w14:paraId="01433245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Play simple rhythmic and melodic patterns on a variety of instruments</w:t>
            </w:r>
          </w:p>
          <w:p w14:paraId="09EC38AB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Recognise and describe sounds, and listen and respond to music</w:t>
            </w:r>
          </w:p>
          <w:p w14:paraId="4646A30E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1EEA3880" w14:textId="77777777" w:rsidR="00B921A4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Creative Movement</w:t>
            </w:r>
          </w:p>
          <w:p w14:paraId="1A865195" w14:textId="77777777" w:rsidR="00B921A4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Explore and express a range of moods and feelings through a variety of movements</w:t>
            </w:r>
          </w:p>
          <w:p w14:paraId="2DF474C2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their responses to different stimuli such as music, pictures, words and ideas</w:t>
            </w:r>
          </w:p>
          <w:p w14:paraId="162FEFBA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their control by linking movements to create a series of changing body shapes and pathways</w:t>
            </w:r>
          </w:p>
          <w:p w14:paraId="480C5D5B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1D663B09" w14:textId="77777777" w:rsidR="00B921A4" w:rsidRPr="00ED7261" w:rsidRDefault="00B921A4" w:rsidP="00B921A4">
            <w:pPr>
              <w:rPr>
                <w:rFonts w:ascii="Chalkboard" w:hAnsi="Chalkboard"/>
              </w:rPr>
            </w:pPr>
          </w:p>
        </w:tc>
        <w:tc>
          <w:tcPr>
            <w:tcW w:w="5196" w:type="dxa"/>
            <w:shd w:val="clear" w:color="auto" w:fill="FFCCCC" w:themeFill="accent1" w:themeFillTint="33"/>
          </w:tcPr>
          <w:p w14:paraId="75F38CFA" w14:textId="77777777" w:rsidR="00B921A4" w:rsidRDefault="001D0BF0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ICT</w:t>
            </w:r>
          </w:p>
          <w:p w14:paraId="1B744251" w14:textId="77777777" w:rsidR="00FF0EC8" w:rsidRPr="00ED7261" w:rsidRDefault="00FF0EC8" w:rsidP="00FF0EC8">
            <w:pPr>
              <w:rPr>
                <w:rFonts w:ascii="Chalkboard" w:hAnsi="Chalkboard"/>
                <w:b/>
                <w:bCs/>
                <w:u w:val="single"/>
              </w:rPr>
            </w:pPr>
          </w:p>
          <w:p w14:paraId="5620DBB1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4598ECF8" w14:textId="77777777" w:rsidR="00B921A4" w:rsidRPr="00ED7261" w:rsidRDefault="00FF0EC8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Digital citizenship</w:t>
            </w:r>
          </w:p>
          <w:p w14:paraId="16C7AD81" w14:textId="77777777" w:rsidR="00B921A4" w:rsidRDefault="00FF0EC8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Identify the steps that can be taken to keep personal data and hardware secure</w:t>
            </w:r>
          </w:p>
          <w:p w14:paraId="0557E550" w14:textId="77777777" w:rsidR="00FF0EC8" w:rsidRDefault="00FF0EC8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Use key words to </w:t>
            </w:r>
            <w:r w:rsidR="00060DE2">
              <w:rPr>
                <w:rFonts w:ascii="Chalkboard" w:hAnsi="Chalkboard"/>
                <w:sz w:val="20"/>
                <w:szCs w:val="20"/>
              </w:rPr>
              <w:t>search for specific information to solve a problem</w:t>
            </w:r>
          </w:p>
          <w:p w14:paraId="1804F16D" w14:textId="77777777" w:rsidR="00060DE2" w:rsidRDefault="00060DE2" w:rsidP="00060DE2">
            <w:pPr>
              <w:rPr>
                <w:rFonts w:ascii="Chalkboard" w:hAnsi="Chalkboard"/>
                <w:sz w:val="20"/>
                <w:szCs w:val="20"/>
              </w:rPr>
            </w:pPr>
          </w:p>
          <w:p w14:paraId="10AEA164" w14:textId="77777777" w:rsidR="00060DE2" w:rsidRDefault="00060DE2" w:rsidP="00060DE2">
            <w:pPr>
              <w:rPr>
                <w:rFonts w:ascii="Chalkboard" w:hAnsi="Chalkboard"/>
                <w:szCs w:val="20"/>
                <w:u w:val="single"/>
              </w:rPr>
            </w:pPr>
            <w:r w:rsidRPr="00060DE2">
              <w:rPr>
                <w:rFonts w:ascii="Chalkboard" w:hAnsi="Chalkboard"/>
                <w:szCs w:val="20"/>
                <w:u w:val="single"/>
              </w:rPr>
              <w:t>Problem solving</w:t>
            </w:r>
          </w:p>
          <w:p w14:paraId="1672350D" w14:textId="77777777" w:rsidR="00060DE2" w:rsidRDefault="00060DE2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Extract information from simple tables and graphs</w:t>
            </w:r>
          </w:p>
          <w:p w14:paraId="3669DE48" w14:textId="77777777" w:rsidR="00060DE2" w:rsidRDefault="00060DE2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Record data collected in a variety of suitable formats</w:t>
            </w:r>
          </w:p>
          <w:p w14:paraId="16815098" w14:textId="77777777" w:rsidR="00060DE2" w:rsidRDefault="00060DE2" w:rsidP="00B921A4">
            <w:pPr>
              <w:rPr>
                <w:rFonts w:ascii="Chalkboard" w:hAnsi="Chalkboard"/>
                <w:szCs w:val="20"/>
                <w:u w:val="single"/>
              </w:rPr>
            </w:pPr>
          </w:p>
          <w:p w14:paraId="79FD81ED" w14:textId="77777777" w:rsidR="00B921A4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Creating, Communicating and Collaborating</w:t>
            </w:r>
          </w:p>
          <w:p w14:paraId="0D6E4F78" w14:textId="77777777" w:rsidR="00B921A4" w:rsidRDefault="00060DE2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an online collaborative platform to create or edit a file in one or more languages</w:t>
            </w:r>
          </w:p>
          <w:p w14:paraId="5BEB777F" w14:textId="77777777" w:rsidR="00060DE2" w:rsidRDefault="00060DE2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Save work using an appropriate file name</w:t>
            </w:r>
          </w:p>
          <w:p w14:paraId="73543939" w14:textId="77777777" w:rsidR="00060DE2" w:rsidRDefault="00060DE2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Add name and date to work they have created</w:t>
            </w:r>
          </w:p>
          <w:p w14:paraId="012423BE" w14:textId="77777777" w:rsidR="00060DE2" w:rsidRDefault="00060DE2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an icon to open a saved file</w:t>
            </w:r>
          </w:p>
          <w:p w14:paraId="627BD004" w14:textId="77777777" w:rsidR="00060DE2" w:rsidRDefault="00060DE2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Use digital technology to </w:t>
            </w:r>
            <w:r w:rsidR="00410148">
              <w:rPr>
                <w:rFonts w:ascii="Chalkboard" w:hAnsi="Chalkboard"/>
                <w:sz w:val="20"/>
                <w:szCs w:val="20"/>
              </w:rPr>
              <w:t>communicate and connect with others locally and globally</w:t>
            </w:r>
          </w:p>
          <w:p w14:paraId="42E818CC" w14:textId="77777777" w:rsidR="00410148" w:rsidRDefault="00410148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Send simple online communication in one or more language from a single user account</w:t>
            </w:r>
          </w:p>
          <w:p w14:paraId="5D0C2C44" w14:textId="77777777" w:rsidR="00410148" w:rsidRDefault="00410148" w:rsidP="00410148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</w:p>
          <w:p w14:paraId="370B0498" w14:textId="77777777" w:rsidR="00410148" w:rsidRPr="00410148" w:rsidRDefault="00410148" w:rsidP="00410148">
            <w:pPr>
              <w:rPr>
                <w:rFonts w:ascii="Chalkboard" w:hAnsi="Chalkboard"/>
                <w:szCs w:val="20"/>
                <w:u w:val="single"/>
              </w:rPr>
            </w:pPr>
            <w:r w:rsidRPr="00410148">
              <w:rPr>
                <w:rFonts w:ascii="Chalkboard" w:hAnsi="Chalkboard"/>
                <w:szCs w:val="20"/>
                <w:u w:val="single"/>
              </w:rPr>
              <w:t>Digital creativity</w:t>
            </w:r>
          </w:p>
          <w:p w14:paraId="3CBC1788" w14:textId="77777777" w:rsidR="00410148" w:rsidRDefault="00410148" w:rsidP="00060DE2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Create and edit multimedia components in order to develop text, image, sound, animation and video</w:t>
            </w:r>
          </w:p>
          <w:p w14:paraId="16DF8DDB" w14:textId="77777777" w:rsidR="00410148" w:rsidRPr="00ED7261" w:rsidRDefault="00410148" w:rsidP="00410148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</w:p>
          <w:p w14:paraId="1951CF0C" w14:textId="77777777" w:rsidR="00B921A4" w:rsidRPr="00ED7261" w:rsidRDefault="00B921A4" w:rsidP="00B921A4">
            <w:pPr>
              <w:rPr>
                <w:rFonts w:ascii="Chalkboard" w:hAnsi="Chalkboard"/>
              </w:rPr>
            </w:pPr>
          </w:p>
        </w:tc>
        <w:tc>
          <w:tcPr>
            <w:tcW w:w="5197" w:type="dxa"/>
            <w:shd w:val="clear" w:color="auto" w:fill="C1FFDF"/>
          </w:tcPr>
          <w:p w14:paraId="7280B395" w14:textId="77777777" w:rsidR="00B921A4" w:rsidRPr="00ED7261" w:rsidRDefault="001D0BF0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Physical Development</w:t>
            </w:r>
          </w:p>
          <w:p w14:paraId="4E764C1F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2B5317CE" w14:textId="77777777" w:rsidR="00B921A4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Personal</w:t>
            </w:r>
          </w:p>
          <w:p w14:paraId="2DC50BCF" w14:textId="77777777" w:rsidR="00B921A4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coordination</w:t>
            </w:r>
          </w:p>
          <w:p w14:paraId="7B62D318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gross motor skills</w:t>
            </w:r>
          </w:p>
          <w:p w14:paraId="19494A30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fine motor skills</w:t>
            </w:r>
          </w:p>
          <w:p w14:paraId="2BAFE0B1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Control body movements</w:t>
            </w:r>
          </w:p>
          <w:p w14:paraId="154BA432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muscle tone, appropriate tension and balance</w:t>
            </w:r>
          </w:p>
          <w:p w14:paraId="11E6C6FE" w14:textId="77777777" w:rsidR="001D0BF0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sensory awareness</w:t>
            </w:r>
          </w:p>
          <w:p w14:paraId="5D6CB3EC" w14:textId="77777777" w:rsidR="005A2725" w:rsidRPr="00ED7261" w:rsidRDefault="005A2725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and handle a range of tools</w:t>
            </w:r>
          </w:p>
          <w:p w14:paraId="2E3F40AC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4BA0DB74" w14:textId="77777777" w:rsidR="00B921A4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Adventurous and Physical Play</w:t>
            </w:r>
          </w:p>
          <w:p w14:paraId="750FCA3A" w14:textId="77777777" w:rsidR="00B921A4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Understand rules and elements of games and be able to play simple cooperative and competitive games</w:t>
            </w:r>
          </w:p>
          <w:p w14:paraId="79CE1225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Be able to apply knowledge (e.g. dodging to avoid others and how to attack and defend a target)</w:t>
            </w:r>
          </w:p>
          <w:p w14:paraId="719B180A" w14:textId="77777777" w:rsidR="001D0BF0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Work out and practise a variety of ways of sending, receiving and travelling with small equipment</w:t>
            </w:r>
          </w:p>
          <w:p w14:paraId="65F6288C" w14:textId="77777777" w:rsidR="00406FF0" w:rsidRPr="00ED7261" w:rsidRDefault="00406F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Become proficient at the basic actions of travelling</w:t>
            </w:r>
          </w:p>
          <w:p w14:paraId="2F7E78DF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21EFE013" w14:textId="77777777" w:rsidR="00B921A4" w:rsidRPr="00ED7261" w:rsidRDefault="00B921A4" w:rsidP="00B921A4">
            <w:pPr>
              <w:rPr>
                <w:rFonts w:ascii="Chalkboard" w:hAnsi="Chalkboard"/>
              </w:rPr>
            </w:pPr>
          </w:p>
        </w:tc>
      </w:tr>
      <w:tr w:rsidR="00B921A4" w:rsidRPr="00ED7261" w14:paraId="15A0C29B" w14:textId="77777777" w:rsidTr="009E7ADB">
        <w:trPr>
          <w:trHeight w:val="12599"/>
        </w:trPr>
        <w:tc>
          <w:tcPr>
            <w:tcW w:w="5196" w:type="dxa"/>
            <w:shd w:val="clear" w:color="auto" w:fill="EFC1FF" w:themeFill="accent5" w:themeFillTint="33"/>
          </w:tcPr>
          <w:p w14:paraId="1FAFAF57" w14:textId="676CA280" w:rsidR="00B921A4" w:rsidRPr="00ED7261" w:rsidRDefault="001D0BF0" w:rsidP="00B921A4">
            <w:pPr>
              <w:jc w:val="center"/>
              <w:rPr>
                <w:rFonts w:ascii="Chalkboard" w:hAnsi="Chalkboard"/>
                <w:b/>
                <w:bCs/>
                <w:spacing w:val="-2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pacing w:val="-2"/>
                <w:u w:val="single"/>
              </w:rPr>
              <w:lastRenderedPageBreak/>
              <w:t>Knowledge and Understanding of the World</w:t>
            </w:r>
          </w:p>
          <w:p w14:paraId="31E65494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6C477F8A" w14:textId="77777777" w:rsidR="00B921A4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Exploring and experimenting</w:t>
            </w:r>
          </w:p>
          <w:p w14:paraId="0DF4BFCE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Thinking about questions and then asking them and listening to the answers</w:t>
            </w:r>
          </w:p>
          <w:p w14:paraId="016F0041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Identifying what they want to find out and how to do it</w:t>
            </w:r>
          </w:p>
          <w:p w14:paraId="5BE79CB9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Making observations and measurements and keeping records</w:t>
            </w:r>
          </w:p>
          <w:p w14:paraId="5F744F44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Sorting and grouping information using ICT on some occasions</w:t>
            </w:r>
          </w:p>
          <w:p w14:paraId="0C11D500" w14:textId="77777777" w:rsidR="001D0BF0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Describing what they have found out and offering simple explanations</w:t>
            </w:r>
          </w:p>
          <w:p w14:paraId="028895F1" w14:textId="77777777" w:rsidR="00CA5E00" w:rsidRDefault="00CA5E0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Think creatively and imaginatively</w:t>
            </w:r>
          </w:p>
          <w:p w14:paraId="4CECFE17" w14:textId="77777777" w:rsidR="00CA5E00" w:rsidRDefault="00CA5E0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Communicate observations and measurements</w:t>
            </w:r>
          </w:p>
          <w:p w14:paraId="3B0F6EC5" w14:textId="2502D7B3" w:rsidR="00CA5E00" w:rsidRDefault="00CA5E0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Express their own opinions and feelings, and make decisions considering the viewpoints of others</w:t>
            </w:r>
          </w:p>
          <w:p w14:paraId="7919A219" w14:textId="7D956C7B" w:rsidR="00CA5E00" w:rsidRPr="00ED7261" w:rsidRDefault="00CA5E0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Make comparisons and identify similarities and differences</w:t>
            </w:r>
          </w:p>
          <w:p w14:paraId="5E7E75C9" w14:textId="77777777" w:rsidR="002D2C7C" w:rsidRPr="00ED7261" w:rsidRDefault="002D2C7C" w:rsidP="002D2C7C">
            <w:pPr>
              <w:rPr>
                <w:rFonts w:ascii="Chalkboard" w:hAnsi="Chalkboard"/>
                <w:sz w:val="20"/>
                <w:szCs w:val="20"/>
              </w:rPr>
            </w:pPr>
          </w:p>
          <w:p w14:paraId="347996C8" w14:textId="77777777" w:rsidR="002D2C7C" w:rsidRPr="00ED7261" w:rsidRDefault="002D2C7C" w:rsidP="002D2C7C">
            <w:pPr>
              <w:rPr>
                <w:rFonts w:ascii="Chalkboard" w:hAnsi="Chalkboard"/>
                <w:sz w:val="20"/>
                <w:szCs w:val="20"/>
              </w:rPr>
            </w:pPr>
          </w:p>
          <w:p w14:paraId="379A4CAD" w14:textId="77777777" w:rsidR="002D2C7C" w:rsidRPr="00ED7261" w:rsidRDefault="002D2C7C" w:rsidP="002D2C7C">
            <w:pPr>
              <w:rPr>
                <w:rFonts w:ascii="Chalkboard" w:hAnsi="Chalkboard"/>
                <w:sz w:val="20"/>
                <w:szCs w:val="20"/>
              </w:rPr>
            </w:pPr>
          </w:p>
          <w:p w14:paraId="357C5068" w14:textId="77777777" w:rsidR="002D2C7C" w:rsidRPr="00ED7261" w:rsidRDefault="002D2C7C" w:rsidP="002D2C7C">
            <w:pPr>
              <w:rPr>
                <w:rFonts w:ascii="Chalkboard" w:hAnsi="Chalkboard"/>
                <w:sz w:val="20"/>
                <w:szCs w:val="20"/>
              </w:rPr>
            </w:pPr>
          </w:p>
          <w:p w14:paraId="7D256B29" w14:textId="77777777" w:rsidR="002D2C7C" w:rsidRPr="00ED7261" w:rsidRDefault="002D2C7C" w:rsidP="002D2C7C">
            <w:pPr>
              <w:rPr>
                <w:rFonts w:ascii="Chalkboard" w:hAnsi="Chalkboard"/>
                <w:sz w:val="24"/>
                <w:szCs w:val="24"/>
                <w:u w:val="single"/>
              </w:rPr>
            </w:pPr>
            <w:r w:rsidRPr="00ED7261">
              <w:rPr>
                <w:rFonts w:ascii="Chalkboard" w:hAnsi="Chalkboard"/>
                <w:sz w:val="24"/>
                <w:szCs w:val="24"/>
                <w:u w:val="single"/>
              </w:rPr>
              <w:t>Pupil Voice</w:t>
            </w:r>
          </w:p>
          <w:p w14:paraId="1F8D0BBE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010837A4" w14:textId="77777777" w:rsidR="00B921A4" w:rsidRPr="00ED7261" w:rsidRDefault="00B921A4" w:rsidP="00B921A4">
            <w:pPr>
              <w:rPr>
                <w:rFonts w:ascii="Chalkboard" w:hAnsi="Chalkboard"/>
              </w:rPr>
            </w:pPr>
          </w:p>
        </w:tc>
        <w:tc>
          <w:tcPr>
            <w:tcW w:w="5196" w:type="dxa"/>
            <w:shd w:val="clear" w:color="auto" w:fill="FFE5CD"/>
          </w:tcPr>
          <w:p w14:paraId="334B4A39" w14:textId="77777777" w:rsidR="00B921A4" w:rsidRPr="00ED7261" w:rsidRDefault="001D0BF0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Moral and Spiritual Development</w:t>
            </w:r>
          </w:p>
          <w:p w14:paraId="6A6B36A9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2E1CE174" w14:textId="77777777" w:rsidR="00B921A4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Communicate and reflect on the decisions made in stories, situations or personally, suggesting alternative responses</w:t>
            </w:r>
          </w:p>
          <w:p w14:paraId="2501D817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Respond personally to simple imaginary moral situations giving reasons for decisions made</w:t>
            </w:r>
          </w:p>
          <w:p w14:paraId="52CB9FA1" w14:textId="77777777" w:rsidR="001D0BF0" w:rsidRPr="00ED726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Use stories or situations to raise questions about why some things are special</w:t>
            </w:r>
          </w:p>
          <w:p w14:paraId="68B7C2F2" w14:textId="77777777" w:rsidR="001D0BF0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Express ideas and feelings creatively, explaining why they are significant</w:t>
            </w:r>
          </w:p>
          <w:p w14:paraId="6CBEA77C" w14:textId="77777777" w:rsidR="008617D3" w:rsidRPr="008617D3" w:rsidRDefault="008617D3" w:rsidP="008617D3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</w:rPr>
            </w:pPr>
            <w:r>
              <w:rPr>
                <w:rFonts w:ascii="Chalkboard" w:hAnsi="Chalkboard"/>
                <w:sz w:val="20"/>
              </w:rPr>
              <w:t>Respond to ideas and questions enthusiastically, sensitively, creatively and intuitively</w:t>
            </w:r>
          </w:p>
          <w:p w14:paraId="692C3DA0" w14:textId="77777777" w:rsidR="001D0BF0" w:rsidRPr="00ED7261" w:rsidRDefault="001D0BF0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61450D72" w14:textId="77777777" w:rsidR="001D0BF0" w:rsidRPr="00ED7261" w:rsidRDefault="001D0BF0" w:rsidP="001D0BF0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Well-being</w:t>
            </w:r>
          </w:p>
          <w:p w14:paraId="3121C4F4" w14:textId="77777777" w:rsidR="001D0BF0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</w:p>
          <w:p w14:paraId="778D85C0" w14:textId="77777777" w:rsidR="001D0BF0" w:rsidRPr="008617D3" w:rsidRDefault="001D0BF0" w:rsidP="008617D3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Develop an understanding that exercise and hygiene and the right types of food and drink are important for healthy bodies</w:t>
            </w:r>
          </w:p>
          <w:p w14:paraId="0B511109" w14:textId="77777777" w:rsidR="008617D3" w:rsidRPr="005A2725" w:rsidRDefault="008617D3" w:rsidP="008617D3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</w:rPr>
            </w:pPr>
            <w:r>
              <w:rPr>
                <w:rFonts w:ascii="Chalkboard" w:hAnsi="Chalkboard"/>
                <w:sz w:val="20"/>
              </w:rPr>
              <w:t>Understand and recognise the changes that happen to their bodies as they exercise and describe the changes to their breathing, heart rate, appearance and feelings</w:t>
            </w:r>
          </w:p>
          <w:p w14:paraId="40074A88" w14:textId="77777777" w:rsidR="008617D3" w:rsidRPr="008617D3" w:rsidRDefault="008617D3" w:rsidP="008617D3">
            <w:pPr>
              <w:ind w:left="10"/>
              <w:rPr>
                <w:rFonts w:ascii="Chalkboard" w:hAnsi="Chalkboard"/>
                <w:sz w:val="20"/>
                <w:szCs w:val="20"/>
              </w:rPr>
            </w:pPr>
          </w:p>
          <w:p w14:paraId="72C30916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6C68843F" w14:textId="77777777" w:rsidR="00B921A4" w:rsidRPr="00ED7261" w:rsidRDefault="00B921A4" w:rsidP="00652A89">
            <w:pPr>
              <w:pStyle w:val="ListParagraph"/>
              <w:ind w:left="258"/>
              <w:rPr>
                <w:rFonts w:ascii="Chalkboard" w:hAnsi="Chalkboard"/>
              </w:rPr>
            </w:pPr>
          </w:p>
        </w:tc>
        <w:tc>
          <w:tcPr>
            <w:tcW w:w="5197" w:type="dxa"/>
            <w:shd w:val="clear" w:color="auto" w:fill="C1FFC1" w:themeFill="accent3" w:themeFillTint="33"/>
          </w:tcPr>
          <w:p w14:paraId="00A653C9" w14:textId="77777777" w:rsidR="00B921A4" w:rsidRPr="00ED7261" w:rsidRDefault="00950AC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Welsh Language Development</w:t>
            </w:r>
          </w:p>
          <w:p w14:paraId="07E8F2E8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0EBB5A32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Oracy</w:t>
            </w:r>
          </w:p>
          <w:p w14:paraId="447FD9B6" w14:textId="77777777" w:rsidR="00B921A4" w:rsidRPr="00ED7261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Make themselves understood</w:t>
            </w:r>
          </w:p>
          <w:p w14:paraId="77CFFD62" w14:textId="77777777" w:rsidR="00950AC4" w:rsidRPr="00ED7261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Show that they understand basic instructions</w:t>
            </w:r>
          </w:p>
          <w:p w14:paraId="01388E18" w14:textId="77777777" w:rsidR="00950AC4" w:rsidRPr="00ED7261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Use appropriate language in spontaneous and structured play activities and when conveying meaning</w:t>
            </w:r>
          </w:p>
          <w:p w14:paraId="71AFDB00" w14:textId="77777777" w:rsidR="00950AC4" w:rsidRPr="00ED7261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Speak clearly, using simple words, greetings and expressions</w:t>
            </w:r>
          </w:p>
          <w:p w14:paraId="02717642" w14:textId="77777777" w:rsidR="00950AC4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Building on previous experience, speak with confidence</w:t>
            </w:r>
          </w:p>
          <w:p w14:paraId="55D2662A" w14:textId="77777777" w:rsidR="00F517F0" w:rsidRPr="00ED7261" w:rsidRDefault="00F517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Listen to increasingly complex phrases and instructions and respond as appropriate</w:t>
            </w:r>
          </w:p>
          <w:p w14:paraId="03A64F34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1E391E43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Reading</w:t>
            </w:r>
          </w:p>
          <w:p w14:paraId="104AB5CD" w14:textId="77777777" w:rsidR="00B921A4" w:rsidRPr="00ED7261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Follow stories read to them and respond as appropriate</w:t>
            </w:r>
          </w:p>
          <w:p w14:paraId="1D2D3B90" w14:textId="77777777" w:rsidR="00950AC4" w:rsidRPr="00ED7261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Listen to others reading appropriate imaginative material</w:t>
            </w:r>
          </w:p>
          <w:p w14:paraId="6B52BEBA" w14:textId="77777777" w:rsidR="00950AC4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F517F0">
              <w:rPr>
                <w:rFonts w:ascii="Chalkboard" w:hAnsi="Chalkboard"/>
                <w:sz w:val="20"/>
                <w:szCs w:val="20"/>
              </w:rPr>
              <w:t>Listen to a story being read by following the print</w:t>
            </w:r>
          </w:p>
          <w:p w14:paraId="606BE758" w14:textId="77777777" w:rsidR="00F517F0" w:rsidRPr="00F517F0" w:rsidRDefault="00F517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Read aloud their own work and other printed resources</w:t>
            </w:r>
          </w:p>
          <w:p w14:paraId="26970BE3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0BAFD30B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Writing</w:t>
            </w:r>
          </w:p>
          <w:p w14:paraId="733FFCB9" w14:textId="77777777" w:rsidR="00B921A4" w:rsidRPr="00ED7261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Plan and review their written work</w:t>
            </w:r>
          </w:p>
          <w:p w14:paraId="78CF3A18" w14:textId="77777777" w:rsidR="00950AC4" w:rsidRDefault="00950AC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Spell simple words correctly and check their spelling by using vocabularies or ICT</w:t>
            </w:r>
          </w:p>
          <w:p w14:paraId="40F49258" w14:textId="77777777" w:rsidR="00F517F0" w:rsidRPr="00ED7261" w:rsidRDefault="00F517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Write with increasing confidence, fluency and accuracy</w:t>
            </w:r>
          </w:p>
          <w:p w14:paraId="019F1BE7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0B1E6BC3" w14:textId="77777777" w:rsidR="00ED7261" w:rsidRDefault="00ED7261" w:rsidP="00B921A4">
            <w:pPr>
              <w:rPr>
                <w:rFonts w:ascii="Chalkboard" w:hAnsi="Chalkboard"/>
              </w:rPr>
            </w:pPr>
          </w:p>
          <w:p w14:paraId="2918D2CF" w14:textId="77777777" w:rsidR="00ED7261" w:rsidRDefault="00ED7261" w:rsidP="00B921A4">
            <w:pPr>
              <w:rPr>
                <w:rFonts w:ascii="Chalkboard" w:hAnsi="Chalkboard"/>
              </w:rPr>
            </w:pPr>
          </w:p>
          <w:p w14:paraId="289FCDA4" w14:textId="4EF047B2" w:rsidR="00ED7261" w:rsidRPr="000E5426" w:rsidRDefault="00ED7261" w:rsidP="00B921A4">
            <w:pPr>
              <w:rPr>
                <w:rFonts w:ascii="Chalkboard" w:hAnsi="Chalkboard"/>
                <w:color w:val="D047FF" w:themeColor="accent5" w:themeTint="99"/>
              </w:rPr>
            </w:pPr>
            <w:r w:rsidRPr="000E5426">
              <w:rPr>
                <w:rFonts w:ascii="Chalkboard" w:hAnsi="Chalkboard"/>
                <w:color w:val="D047FF" w:themeColor="accent5" w:themeTint="99"/>
              </w:rPr>
              <w:t xml:space="preserve"> </w:t>
            </w:r>
          </w:p>
        </w:tc>
      </w:tr>
    </w:tbl>
    <w:p w14:paraId="5356665C" w14:textId="72FB679B" w:rsidR="00652A89" w:rsidRDefault="00652A89" w:rsidP="00B921A4">
      <w:pPr>
        <w:spacing w:after="0"/>
        <w:rPr>
          <w:rFonts w:ascii="Chalkboard" w:hAnsi="Chalkboard"/>
          <w:sz w:val="2"/>
          <w:szCs w:val="2"/>
        </w:rPr>
      </w:pPr>
    </w:p>
    <w:p w14:paraId="7308E6CE" w14:textId="77777777" w:rsidR="00652A89" w:rsidRPr="00652A89" w:rsidRDefault="00652A89" w:rsidP="00652A89">
      <w:pPr>
        <w:rPr>
          <w:rFonts w:ascii="Chalkboard" w:hAnsi="Chalkboard"/>
          <w:sz w:val="2"/>
          <w:szCs w:val="2"/>
        </w:rPr>
      </w:pPr>
    </w:p>
    <w:p w14:paraId="77B28F1B" w14:textId="77777777" w:rsidR="00652A89" w:rsidRPr="00652A89" w:rsidRDefault="00652A89" w:rsidP="00652A89">
      <w:pPr>
        <w:rPr>
          <w:rFonts w:ascii="Chalkboard" w:hAnsi="Chalkboard"/>
          <w:sz w:val="2"/>
          <w:szCs w:val="2"/>
        </w:rPr>
      </w:pPr>
    </w:p>
    <w:p w14:paraId="75F19D3F" w14:textId="77777777" w:rsidR="00652A89" w:rsidRPr="00652A89" w:rsidRDefault="00652A89" w:rsidP="00652A89">
      <w:pPr>
        <w:rPr>
          <w:rFonts w:ascii="Chalkboard" w:hAnsi="Chalkboard"/>
          <w:sz w:val="2"/>
          <w:szCs w:val="2"/>
        </w:rPr>
      </w:pPr>
    </w:p>
    <w:p w14:paraId="660AB122" w14:textId="77777777" w:rsidR="00652A89" w:rsidRPr="00652A89" w:rsidRDefault="00652A89" w:rsidP="00652A89">
      <w:pPr>
        <w:rPr>
          <w:rFonts w:ascii="Chalkboard" w:hAnsi="Chalkboard"/>
          <w:sz w:val="2"/>
          <w:szCs w:val="2"/>
        </w:rPr>
      </w:pPr>
    </w:p>
    <w:p w14:paraId="2D85A1BD" w14:textId="77777777" w:rsidR="00652A89" w:rsidRPr="00652A89" w:rsidRDefault="00652A89" w:rsidP="00652A89">
      <w:pPr>
        <w:rPr>
          <w:rFonts w:ascii="Chalkboard" w:hAnsi="Chalkboard"/>
          <w:sz w:val="2"/>
          <w:szCs w:val="2"/>
        </w:rPr>
      </w:pPr>
    </w:p>
    <w:p w14:paraId="1ACFC064" w14:textId="77777777" w:rsidR="00652A89" w:rsidRPr="00652A89" w:rsidRDefault="00652A89" w:rsidP="00652A89">
      <w:pPr>
        <w:rPr>
          <w:rFonts w:ascii="Chalkboard" w:hAnsi="Chalkboard"/>
          <w:sz w:val="2"/>
          <w:szCs w:val="2"/>
        </w:rPr>
      </w:pPr>
    </w:p>
    <w:p w14:paraId="3E290279" w14:textId="77777777" w:rsidR="00652A89" w:rsidRPr="00652A89" w:rsidRDefault="00652A89" w:rsidP="00652A89">
      <w:pPr>
        <w:rPr>
          <w:rFonts w:ascii="Chalkboard" w:hAnsi="Chalkboard"/>
          <w:sz w:val="2"/>
          <w:szCs w:val="2"/>
        </w:rPr>
      </w:pPr>
    </w:p>
    <w:p w14:paraId="2218DC3F" w14:textId="77777777" w:rsidR="00652A89" w:rsidRPr="00652A89" w:rsidRDefault="00652A89" w:rsidP="00652A89">
      <w:pPr>
        <w:rPr>
          <w:rFonts w:ascii="Chalkboard" w:hAnsi="Chalkboard"/>
          <w:sz w:val="2"/>
          <w:szCs w:val="2"/>
        </w:rPr>
      </w:pPr>
    </w:p>
    <w:p w14:paraId="31C28D63" w14:textId="2EC632D5" w:rsidR="00652A89" w:rsidRDefault="00652A89" w:rsidP="00652A89">
      <w:pPr>
        <w:rPr>
          <w:rFonts w:ascii="Chalkboard" w:hAnsi="Chalkboard"/>
          <w:sz w:val="2"/>
          <w:szCs w:val="2"/>
        </w:rPr>
      </w:pPr>
    </w:p>
    <w:p w14:paraId="0498D5F9" w14:textId="76555498" w:rsidR="00175316" w:rsidRPr="00652A89" w:rsidRDefault="00652A89" w:rsidP="00652A89">
      <w:pPr>
        <w:tabs>
          <w:tab w:val="left" w:pos="1960"/>
        </w:tabs>
        <w:rPr>
          <w:rFonts w:ascii="Chalkboard" w:hAnsi="Chalkboard"/>
          <w:sz w:val="2"/>
          <w:szCs w:val="2"/>
        </w:rPr>
      </w:pPr>
      <w:r>
        <w:rPr>
          <w:rFonts w:ascii="Chalkboard" w:hAnsi="Chalkboard"/>
          <w:sz w:val="2"/>
          <w:szCs w:val="2"/>
        </w:rPr>
        <w:tab/>
      </w:r>
      <w:bookmarkStart w:id="0" w:name="_GoBack"/>
      <w:bookmarkEnd w:id="0"/>
    </w:p>
    <w:sectPr w:rsidR="00175316" w:rsidRPr="00652A89" w:rsidSect="0004693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1537C"/>
    <w:multiLevelType w:val="hybridMultilevel"/>
    <w:tmpl w:val="FF66A7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8B64AC"/>
    <w:multiLevelType w:val="hybridMultilevel"/>
    <w:tmpl w:val="C4F46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05786F"/>
    <w:multiLevelType w:val="hybridMultilevel"/>
    <w:tmpl w:val="0CEAD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93A"/>
    <w:rsid w:val="00036365"/>
    <w:rsid w:val="0004693A"/>
    <w:rsid w:val="00060DE2"/>
    <w:rsid w:val="000E5426"/>
    <w:rsid w:val="00175316"/>
    <w:rsid w:val="001D0BF0"/>
    <w:rsid w:val="002D2C7C"/>
    <w:rsid w:val="00347EB7"/>
    <w:rsid w:val="003660FD"/>
    <w:rsid w:val="00395CBA"/>
    <w:rsid w:val="003A17E9"/>
    <w:rsid w:val="00406FF0"/>
    <w:rsid w:val="00410148"/>
    <w:rsid w:val="00434B89"/>
    <w:rsid w:val="005A2725"/>
    <w:rsid w:val="00652A89"/>
    <w:rsid w:val="0073190F"/>
    <w:rsid w:val="008617D3"/>
    <w:rsid w:val="00902642"/>
    <w:rsid w:val="009454DD"/>
    <w:rsid w:val="00950AC4"/>
    <w:rsid w:val="009E7ADB"/>
    <w:rsid w:val="00B37121"/>
    <w:rsid w:val="00B84148"/>
    <w:rsid w:val="00B921A4"/>
    <w:rsid w:val="00BC26BD"/>
    <w:rsid w:val="00CA5E00"/>
    <w:rsid w:val="00E17B3C"/>
    <w:rsid w:val="00E21CF4"/>
    <w:rsid w:val="00ED7261"/>
    <w:rsid w:val="00F517F0"/>
    <w:rsid w:val="00F9661B"/>
    <w:rsid w:val="00FF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87937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69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469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2C7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C7C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69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469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2C7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C7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Vibrant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FF0000"/>
      </a:accent1>
      <a:accent2>
        <a:srgbClr val="FFCC00"/>
      </a:accent2>
      <a:accent3>
        <a:srgbClr val="00CC00"/>
      </a:accent3>
      <a:accent4>
        <a:srgbClr val="0099FF"/>
      </a:accent4>
      <a:accent5>
        <a:srgbClr val="9900CC"/>
      </a:accent5>
      <a:accent6>
        <a:srgbClr val="A5A5A5"/>
      </a:accent6>
      <a:hlink>
        <a:srgbClr val="0563C1"/>
      </a:hlink>
      <a:folHlink>
        <a:srgbClr val="954F72"/>
      </a:folHlink>
    </a:clrScheme>
    <a:fontScheme name="Custom 1">
      <a:majorFont>
        <a:latin typeface="Georgi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1398</Words>
  <Characters>7970</Characters>
  <Application>Microsoft Macintosh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Miller</dc:creator>
  <cp:keywords/>
  <dc:description/>
  <cp:lastModifiedBy>Teacher</cp:lastModifiedBy>
  <cp:revision>5</cp:revision>
  <dcterms:created xsi:type="dcterms:W3CDTF">2019-12-17T13:21:00Z</dcterms:created>
  <dcterms:modified xsi:type="dcterms:W3CDTF">2019-12-19T17:14:00Z</dcterms:modified>
</cp:coreProperties>
</file>